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</w:p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Carta de Autorização de Grupo Informal sem Constituição Jurídica</w:t>
      </w:r>
    </w:p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Nós, membros do (nome do grupo/coletivo)______________________________________________, declaramos que, em reunião realizada no dia______do mês de______________de (ano)____________, decidimos apresentar inscrição ao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Edital Nº ______ - Chamada Simplificada na modalidade de fluxo contínuo para credenciamento de interessados na permissão de uso não-oneroso de espaço nas instalações da UFFS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white"/>
        </w:rPr>
        <w:t>Campus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 Chapecó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. </w:t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Nesta reunião nomeamos o(a) Sr.(a)___________________________________________________________, RG:______________, Órgão emissor:___________ CPF:_______________________ , como representante e responsável pela inscrição em nome de nosso grupo/coletivo. </w:t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1) Autorizamos e reconhecemos que o representante é responsável pela inscrição do grupo/coletivo e pelo acompanhamento do processo de deferimento no âmbito do referido Edital. </w:t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2) Estamos cientes que é de responsabilidade do representante do grupo/coletivo e de seus integrantes, o acompanhamento das informações referente ao referido Edital, disponibilizadas nos canais de divulgação do projeto.</w:t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3) Declaramos ciência e concordância de todos os critérios e requisitos disponíveis no referido Edital.</w:t>
      </w:r>
    </w:p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Relação de membros integrantes do grupo/coletivo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:</w:t>
      </w:r>
    </w:p>
    <w:tbl>
      <w:tblPr>
        <w:tblStyle w:val="Table1"/>
        <w:tblW w:w="992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61"/>
        <w:gridCol w:w="4961"/>
      </w:tblGrid>
      <w:tr>
        <w:trPr>
          <w:trHeight w:val="365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Nome:</w:t>
            </w:r>
          </w:p>
        </w:tc>
      </w:tr>
      <w:tr>
        <w:trPr>
          <w:trHeight w:val="340" w:hRule="atLeast"/>
          <w:cantSplit w:val="true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CPF: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Data de nascimento: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E-mail de contato: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Assinatura:</w:t>
            </w:r>
          </w:p>
        </w:tc>
      </w:tr>
    </w:tbl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tbl>
      <w:tblPr>
        <w:tblStyle w:val="Table2"/>
        <w:tblW w:w="992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61"/>
        <w:gridCol w:w="4961"/>
      </w:tblGrid>
      <w:tr>
        <w:trPr>
          <w:trHeight w:val="365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Nome:</w:t>
            </w:r>
          </w:p>
        </w:tc>
      </w:tr>
      <w:tr>
        <w:trPr>
          <w:trHeight w:val="340" w:hRule="atLeast"/>
          <w:cantSplit w:val="true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CPF: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Data de nascimento: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E-mail de contato: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Assinatura:</w:t>
            </w:r>
          </w:p>
        </w:tc>
      </w:tr>
    </w:tbl>
    <w:p>
      <w:pPr>
        <w:pStyle w:val="LOnormal"/>
        <w:spacing w:lineRule="auto" w:line="240" w:before="0" w:after="15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tbl>
      <w:tblPr>
        <w:tblStyle w:val="Table3"/>
        <w:tblW w:w="9923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61"/>
        <w:gridCol w:w="4961"/>
      </w:tblGrid>
      <w:tr>
        <w:trPr>
          <w:trHeight w:val="365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Nome:</w:t>
            </w:r>
          </w:p>
        </w:tc>
      </w:tr>
      <w:tr>
        <w:trPr>
          <w:trHeight w:val="340" w:hRule="atLeast"/>
          <w:cantSplit w:val="true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CPF: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Data de nascimento: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E-mail de contato:</w:t>
            </w:r>
          </w:p>
        </w:tc>
      </w:tr>
      <w:tr>
        <w:trPr>
          <w:trHeight w:val="340" w:hRule="atLeast"/>
          <w:cantSplit w:val="true"/>
        </w:trPr>
        <w:tc>
          <w:tcPr>
            <w:tcW w:w="9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highlight w:val="white"/>
              </w:rPr>
              <w:t>Assinatura:</w:t>
            </w:r>
          </w:p>
        </w:tc>
      </w:tr>
    </w:tbl>
    <w:p>
      <w:pPr>
        <w:pStyle w:val="LOnormal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992" w:right="991" w:gutter="0" w:header="708" w:top="1417" w:footer="0" w:bottom="7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2741930</wp:posOffset>
          </wp:positionH>
          <wp:positionV relativeFrom="page">
            <wp:posOffset>457200</wp:posOffset>
          </wp:positionV>
          <wp:extent cx="646430" cy="605790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UNIVERSIDADE FEDERAL DA FRONTEIRA SUL</w:t>
    </w:r>
  </w:p>
  <w:p>
    <w:pPr>
      <w:pStyle w:val="LO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CAMPUS CHAPECÓ</w:t>
    </w:r>
  </w:p>
  <w:p>
    <w:pPr>
      <w:pStyle w:val="LOnormal"/>
      <w:widowControl w:val="false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outlineLvl w:val="0"/>
    </w:pPr>
    <w:rPr/>
  </w:style>
  <w:style w:type="paragraph" w:styleId="Ttulo2">
    <w:name w:val="Heading 2"/>
    <w:basedOn w:val="LOnormal"/>
    <w:next w:val="LOnormal"/>
    <w:qFormat/>
    <w:pPr>
      <w:keepNext w:val="true"/>
      <w:spacing w:lineRule="auto" w:line="240" w:before="0" w:after="0"/>
      <w:jc w:val="center"/>
      <w:outlineLvl w:val="1"/>
    </w:pPr>
    <w:rPr>
      <w:rFonts w:ascii="Arial" w:hAnsi="Arial" w:eastAsia="Arial" w:cs="Arial"/>
      <w:b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Ttulo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7560c"/>
    <w:rPr>
      <w:rFonts w:ascii="Segoe UI" w:hAnsi="Segoe UI" w:cs="Segoe UI"/>
      <w:sz w:val="18"/>
      <w:szCs w:val="18"/>
    </w:rPr>
  </w:style>
  <w:style w:type="character" w:styleId="LinkdaInternet">
    <w:name w:val="Link da Internet"/>
    <w:basedOn w:val="DefaultParagraphFont"/>
    <w:uiPriority w:val="99"/>
    <w:unhideWhenUsed/>
    <w:rsid w:val="007a38f3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jc w:val="center"/>
    </w:pPr>
    <w:rPr>
      <w:i/>
    </w:rPr>
  </w:style>
  <w:style w:type="paragraph" w:styleId="Annotationtext">
    <w:name w:val="annotation text"/>
    <w:basedOn w:val="LO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1756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b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LOnormal"/>
    <w:uiPriority w:val="34"/>
    <w:qFormat/>
    <w:rsid w:val="00cf511a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ZqEnAzSPztYz6sdlFVWKG0nRVSg==">AMUW2mWs6U8tw5BY28f++PygPm2yjmZLCUCsSbFkT+HiLUaX8Y/uqpyMDWXKTJBjgA4V+5g41ST7F5Zn57RIV7YdJm5WV8QLeYGbrgQL+xl6Yhfyc7Qv17+YdKZhKuwLg8jc8PUzg4a5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LibreOffice/7.3.1.3$Windows_X86_64 LibreOffice_project/a69ca51ded25f3eefd52d7bf9a5fad8c90b87951</Application>
  <AppVersion>15.0000</AppVersion>
  <Pages>1</Pages>
  <Words>193</Words>
  <Characters>1350</Characters>
  <CharactersWithSpaces>1520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2022-09-29T20:38:00Z</dcterms:created>
  <dc:creator>julie fagundes</dc:creator>
  <dc:description/>
  <dc:language>pt-BR</dc:language>
  <cp:lastModifiedBy/>
  <dcterms:modified xsi:type="dcterms:W3CDTF">2022-12-06T09:36:04Z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