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F6" w:rsidRDefault="009B1BF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B1BF6" w:rsidRPr="00F20626" w:rsidRDefault="00AA4F1C">
      <w:pPr>
        <w:pStyle w:val="Ttulo1"/>
        <w:spacing w:before="69"/>
        <w:ind w:left="1188" w:right="1188"/>
        <w:jc w:val="center"/>
        <w:rPr>
          <w:rFonts w:asciiTheme="minorHAnsi" w:hAnsiTheme="minorHAnsi" w:cstheme="minorHAnsi"/>
          <w:b w:val="0"/>
          <w:bCs w:val="0"/>
        </w:rPr>
      </w:pPr>
      <w:r w:rsidRPr="00F20626">
        <w:rPr>
          <w:rFonts w:asciiTheme="minorHAnsi" w:hAnsiTheme="minorHAnsi" w:cstheme="minorHAnsi"/>
          <w:spacing w:val="-1"/>
        </w:rPr>
        <w:t>ANEXO</w:t>
      </w:r>
      <w:r w:rsidRPr="00F20626">
        <w:rPr>
          <w:rFonts w:asciiTheme="minorHAnsi" w:hAnsiTheme="minorHAnsi" w:cstheme="minorHAnsi"/>
          <w:spacing w:val="-5"/>
        </w:rPr>
        <w:t xml:space="preserve"> </w:t>
      </w:r>
      <w:r w:rsidRPr="00F20626">
        <w:rPr>
          <w:rFonts w:asciiTheme="minorHAnsi" w:hAnsiTheme="minorHAnsi" w:cstheme="minorHAnsi"/>
        </w:rPr>
        <w:t>I</w:t>
      </w:r>
    </w:p>
    <w:p w:rsidR="009B1BF6" w:rsidRPr="00F20626" w:rsidRDefault="009B1BF6">
      <w:pPr>
        <w:spacing w:before="11"/>
        <w:rPr>
          <w:rFonts w:eastAsia="Times New Roman" w:cstheme="minorHAnsi"/>
          <w:b/>
          <w:bCs/>
          <w:sz w:val="33"/>
          <w:szCs w:val="33"/>
        </w:rPr>
      </w:pPr>
    </w:p>
    <w:p w:rsidR="009B1BF6" w:rsidRPr="00F20626" w:rsidRDefault="00AA4F1C">
      <w:pPr>
        <w:ind w:left="151" w:right="172"/>
        <w:jc w:val="center"/>
        <w:rPr>
          <w:rFonts w:eastAsia="Times New Roman" w:cstheme="minorHAnsi"/>
          <w:sz w:val="24"/>
          <w:szCs w:val="24"/>
        </w:rPr>
      </w:pPr>
      <w:r w:rsidRPr="00F20626">
        <w:rPr>
          <w:rFonts w:cstheme="minorHAnsi"/>
          <w:b/>
          <w:spacing w:val="-1"/>
          <w:sz w:val="24"/>
        </w:rPr>
        <w:t>REQUERIMENTO</w:t>
      </w:r>
      <w:r w:rsidRPr="00F20626">
        <w:rPr>
          <w:rFonts w:cstheme="minorHAnsi"/>
          <w:b/>
          <w:spacing w:val="-6"/>
          <w:sz w:val="24"/>
        </w:rPr>
        <w:t xml:space="preserve"> </w:t>
      </w:r>
      <w:r w:rsidRPr="00F20626">
        <w:rPr>
          <w:rFonts w:cstheme="minorHAnsi"/>
          <w:b/>
          <w:sz w:val="24"/>
        </w:rPr>
        <w:t>DE</w:t>
      </w:r>
      <w:r w:rsidRPr="00F20626">
        <w:rPr>
          <w:rFonts w:cstheme="minorHAnsi"/>
          <w:b/>
          <w:spacing w:val="-5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INSCRIÇÃO</w:t>
      </w:r>
      <w:r w:rsidRPr="00F20626">
        <w:rPr>
          <w:rFonts w:cstheme="minorHAnsi"/>
          <w:b/>
          <w:spacing w:val="-4"/>
          <w:sz w:val="24"/>
        </w:rPr>
        <w:t xml:space="preserve"> </w:t>
      </w:r>
      <w:r w:rsidRPr="00F20626">
        <w:rPr>
          <w:rFonts w:cstheme="minorHAnsi"/>
          <w:b/>
          <w:sz w:val="24"/>
        </w:rPr>
        <w:t>-</w:t>
      </w:r>
      <w:r w:rsidRPr="00F20626">
        <w:rPr>
          <w:rFonts w:cstheme="minorHAnsi"/>
          <w:b/>
          <w:spacing w:val="-4"/>
          <w:sz w:val="24"/>
        </w:rPr>
        <w:t xml:space="preserve"> </w:t>
      </w:r>
      <w:r w:rsidRPr="00F20626">
        <w:rPr>
          <w:rFonts w:cstheme="minorHAnsi"/>
          <w:b/>
          <w:spacing w:val="-2"/>
          <w:sz w:val="24"/>
        </w:rPr>
        <w:t>DIRETOR</w:t>
      </w:r>
      <w:r w:rsidRPr="00F20626">
        <w:rPr>
          <w:rFonts w:cstheme="minorHAnsi"/>
          <w:b/>
          <w:spacing w:val="-5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DE</w:t>
      </w:r>
      <w:r w:rsidRPr="00F20626">
        <w:rPr>
          <w:rFonts w:cstheme="minorHAnsi"/>
          <w:b/>
          <w:spacing w:val="-2"/>
          <w:sz w:val="24"/>
        </w:rPr>
        <w:t xml:space="preserve"> </w:t>
      </w:r>
      <w:r w:rsidRPr="00F20626">
        <w:rPr>
          <w:rFonts w:cstheme="minorHAnsi"/>
          <w:b/>
          <w:i/>
          <w:spacing w:val="-1"/>
          <w:sz w:val="24"/>
        </w:rPr>
        <w:t>CAMPUS</w:t>
      </w:r>
    </w:p>
    <w:p w:rsidR="009B1BF6" w:rsidRPr="00F20626" w:rsidRDefault="009B1BF6">
      <w:pPr>
        <w:spacing w:before="11"/>
        <w:rPr>
          <w:rFonts w:eastAsia="Times New Roman" w:cstheme="minorHAnsi"/>
          <w:b/>
          <w:bCs/>
          <w:i/>
          <w:sz w:val="33"/>
          <w:szCs w:val="33"/>
        </w:rPr>
      </w:pPr>
    </w:p>
    <w:p w:rsidR="009B1BF6" w:rsidRPr="00F20626" w:rsidRDefault="00AA4F1C">
      <w:pPr>
        <w:pStyle w:val="Corpodetexto"/>
        <w:spacing w:before="0"/>
        <w:ind w:left="151" w:right="224"/>
        <w:jc w:val="center"/>
        <w:rPr>
          <w:rFonts w:asciiTheme="minorHAnsi" w:hAnsiTheme="minorHAnsi" w:cstheme="minorHAnsi"/>
        </w:rPr>
      </w:pPr>
      <w:r w:rsidRPr="00F20626">
        <w:rPr>
          <w:rFonts w:asciiTheme="minorHAnsi" w:hAnsiTheme="minorHAnsi" w:cstheme="minorHAnsi"/>
        </w:rPr>
        <w:t>Ao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Presidente</w:t>
      </w:r>
      <w:r w:rsidRPr="00F20626">
        <w:rPr>
          <w:rFonts w:asciiTheme="minorHAnsi" w:hAnsiTheme="minorHAnsi" w:cstheme="minorHAnsi"/>
          <w:spacing w:val="-4"/>
        </w:rPr>
        <w:t xml:space="preserve"> </w:t>
      </w:r>
      <w:r w:rsidRPr="00F20626">
        <w:rPr>
          <w:rFonts w:asciiTheme="minorHAnsi" w:hAnsiTheme="minorHAnsi" w:cstheme="minorHAnsi"/>
        </w:rPr>
        <w:t>da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Comissão</w:t>
      </w:r>
      <w:r w:rsidRPr="00F20626">
        <w:rPr>
          <w:rFonts w:asciiTheme="minorHAnsi" w:hAnsiTheme="minorHAnsi" w:cstheme="minorHAnsi"/>
          <w:spacing w:val="-5"/>
        </w:rPr>
        <w:t xml:space="preserve"> </w:t>
      </w:r>
      <w:r w:rsidR="00F20626" w:rsidRPr="00F20626">
        <w:rPr>
          <w:rFonts w:asciiTheme="minorHAnsi" w:hAnsiTheme="minorHAnsi" w:cstheme="minorHAnsi"/>
          <w:spacing w:val="-1"/>
        </w:rPr>
        <w:t>Local</w:t>
      </w:r>
      <w:r w:rsidRPr="00F20626">
        <w:rPr>
          <w:rFonts w:asciiTheme="minorHAnsi" w:hAnsiTheme="minorHAnsi" w:cstheme="minorHAnsi"/>
          <w:spacing w:val="-5"/>
        </w:rPr>
        <w:t xml:space="preserve"> </w:t>
      </w:r>
      <w:r w:rsidRPr="00F20626">
        <w:rPr>
          <w:rFonts w:asciiTheme="minorHAnsi" w:hAnsiTheme="minorHAnsi" w:cstheme="minorHAnsi"/>
        </w:rPr>
        <w:t>de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Consulta</w:t>
      </w:r>
      <w:r w:rsidRPr="00F20626">
        <w:rPr>
          <w:rFonts w:asciiTheme="minorHAnsi" w:hAnsiTheme="minorHAnsi" w:cstheme="minorHAnsi"/>
          <w:spacing w:val="-4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Prévia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</w:rPr>
        <w:t>e</w:t>
      </w:r>
      <w:r w:rsidRPr="00F20626">
        <w:rPr>
          <w:rFonts w:asciiTheme="minorHAnsi" w:hAnsiTheme="minorHAnsi" w:cstheme="minorHAnsi"/>
          <w:spacing w:val="-7"/>
        </w:rPr>
        <w:t xml:space="preserve"> </w:t>
      </w:r>
      <w:r w:rsidRPr="00F20626">
        <w:rPr>
          <w:rFonts w:asciiTheme="minorHAnsi" w:hAnsiTheme="minorHAnsi" w:cstheme="minorHAnsi"/>
        </w:rPr>
        <w:t>Informal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</w:rPr>
        <w:t>à</w:t>
      </w:r>
      <w:r w:rsidRPr="00F20626">
        <w:rPr>
          <w:rFonts w:asciiTheme="minorHAnsi" w:hAnsiTheme="minorHAnsi" w:cstheme="minorHAnsi"/>
          <w:spacing w:val="-4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Comunidade</w:t>
      </w:r>
      <w:r w:rsidRPr="00F20626">
        <w:rPr>
          <w:rFonts w:asciiTheme="minorHAnsi" w:hAnsiTheme="minorHAnsi" w:cstheme="minorHAnsi"/>
          <w:spacing w:val="-4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Universitária</w:t>
      </w:r>
      <w:r w:rsidR="00F20626" w:rsidRPr="00F20626">
        <w:rPr>
          <w:rFonts w:asciiTheme="minorHAnsi" w:hAnsiTheme="minorHAnsi" w:cstheme="minorHAnsi"/>
          <w:spacing w:val="-1"/>
        </w:rPr>
        <w:t xml:space="preserve"> do Campus Passo Fundo</w:t>
      </w:r>
    </w:p>
    <w:p w:rsidR="009B1BF6" w:rsidRPr="00F20626" w:rsidRDefault="009B1BF6">
      <w:pPr>
        <w:rPr>
          <w:rFonts w:eastAsia="Times New Roman" w:cstheme="minorHAnsi"/>
          <w:sz w:val="24"/>
          <w:szCs w:val="24"/>
        </w:rPr>
      </w:pPr>
    </w:p>
    <w:p w:rsidR="009B1BF6" w:rsidRPr="00F20626" w:rsidRDefault="009B1BF6">
      <w:pPr>
        <w:rPr>
          <w:rFonts w:eastAsia="Times New Roman" w:cstheme="minorHAnsi"/>
          <w:sz w:val="24"/>
          <w:szCs w:val="24"/>
        </w:rPr>
      </w:pPr>
    </w:p>
    <w:p w:rsidR="009B1BF6" w:rsidRPr="00F20626" w:rsidRDefault="00AA4F1C">
      <w:pPr>
        <w:pStyle w:val="Ttulo1"/>
        <w:spacing w:before="170"/>
        <w:ind w:left="1189" w:right="1188"/>
        <w:jc w:val="center"/>
        <w:rPr>
          <w:rFonts w:asciiTheme="minorHAnsi" w:hAnsiTheme="minorHAnsi" w:cstheme="minorHAnsi"/>
          <w:b w:val="0"/>
          <w:bCs w:val="0"/>
        </w:rPr>
      </w:pPr>
      <w:r w:rsidRPr="00F20626">
        <w:rPr>
          <w:rFonts w:asciiTheme="minorHAnsi" w:hAnsiTheme="minorHAnsi" w:cstheme="minorHAnsi"/>
          <w:spacing w:val="-1"/>
        </w:rPr>
        <w:t>REQUERIMENTO</w:t>
      </w:r>
    </w:p>
    <w:p w:rsidR="00F20626" w:rsidRPr="00F20626" w:rsidRDefault="00F20626">
      <w:pPr>
        <w:spacing w:before="11"/>
        <w:rPr>
          <w:rFonts w:eastAsia="Times New Roman" w:cstheme="minorHAnsi"/>
          <w:b/>
          <w:bCs/>
          <w:sz w:val="33"/>
          <w:szCs w:val="33"/>
        </w:rPr>
      </w:pPr>
    </w:p>
    <w:p w:rsidR="009B1BF6" w:rsidRPr="00341210" w:rsidRDefault="00AA4F1C" w:rsidP="00341210">
      <w:pPr>
        <w:pStyle w:val="Corpodetexto"/>
        <w:spacing w:before="0"/>
        <w:ind w:left="0"/>
        <w:rPr>
          <w:rFonts w:asciiTheme="minorHAnsi" w:hAnsiTheme="minorHAnsi" w:cstheme="minorHAnsi"/>
        </w:rPr>
      </w:pPr>
      <w:r w:rsidRPr="00341210">
        <w:rPr>
          <w:rFonts w:asciiTheme="minorHAnsi" w:hAnsiTheme="minorHAnsi" w:cstheme="minorHAnsi"/>
          <w:spacing w:val="-1"/>
        </w:rPr>
        <w:t>Prezado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2"/>
        </w:rPr>
        <w:t>Senhor,</w:t>
      </w:r>
    </w:p>
    <w:p w:rsidR="009B1BF6" w:rsidRPr="00341210" w:rsidRDefault="009B1BF6">
      <w:pPr>
        <w:spacing w:before="11"/>
        <w:rPr>
          <w:rFonts w:eastAsia="Times New Roman" w:cstheme="minorHAnsi"/>
          <w:sz w:val="33"/>
          <w:szCs w:val="33"/>
        </w:rPr>
      </w:pPr>
    </w:p>
    <w:p w:rsidR="00341210" w:rsidRPr="00341210" w:rsidRDefault="00341210">
      <w:pPr>
        <w:spacing w:before="11"/>
        <w:rPr>
          <w:rFonts w:eastAsia="Times New Roman" w:cstheme="minorHAnsi"/>
          <w:sz w:val="24"/>
          <w:szCs w:val="24"/>
        </w:rPr>
      </w:pPr>
      <w:r w:rsidRPr="00341210">
        <w:rPr>
          <w:rFonts w:eastAsia="Times New Roman" w:cstheme="minorHAnsi"/>
          <w:sz w:val="24"/>
          <w:szCs w:val="24"/>
        </w:rPr>
        <w:t xml:space="preserve">Venho requerer a inscrição para participar da Consulta Prévia para o cargo de Diretor do </w:t>
      </w:r>
      <w:r w:rsidRPr="00341210">
        <w:rPr>
          <w:rFonts w:eastAsia="Times New Roman" w:cstheme="minorHAnsi"/>
          <w:i/>
          <w:sz w:val="24"/>
          <w:szCs w:val="24"/>
        </w:rPr>
        <w:t>Campus</w:t>
      </w:r>
      <w:r w:rsidRPr="00341210">
        <w:rPr>
          <w:rFonts w:eastAsia="Times New Roman" w:cstheme="minorHAnsi"/>
          <w:sz w:val="24"/>
          <w:szCs w:val="24"/>
        </w:rPr>
        <w:t xml:space="preserve"> Passo Fundo da Universidade Federal da Fronteira Sul, no mandato 2023-2026.</w:t>
      </w:r>
    </w:p>
    <w:p w:rsidR="009B1BF6" w:rsidRPr="00341210" w:rsidRDefault="009B1BF6" w:rsidP="00341210"/>
    <w:p w:rsidR="009B1BF6" w:rsidRPr="00341210" w:rsidRDefault="009B1BF6">
      <w:pPr>
        <w:spacing w:before="10"/>
        <w:rPr>
          <w:rFonts w:eastAsia="Times New Roman" w:cstheme="minorHAnsi"/>
          <w:sz w:val="13"/>
          <w:szCs w:val="13"/>
        </w:rPr>
      </w:pPr>
    </w:p>
    <w:tbl>
      <w:tblPr>
        <w:tblStyle w:val="TableNormal"/>
        <w:tblW w:w="9126" w:type="dxa"/>
        <w:tblInd w:w="-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828"/>
        <w:gridCol w:w="3118"/>
        <w:gridCol w:w="2180"/>
      </w:tblGrid>
      <w:tr w:rsidR="00341210" w:rsidRPr="00341210" w:rsidTr="00341210">
        <w:trPr>
          <w:trHeight w:hRule="exact" w:val="344"/>
        </w:trPr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AA4F1C">
            <w:pPr>
              <w:pStyle w:val="TableParagraph"/>
              <w:spacing w:line="273" w:lineRule="exact"/>
              <w:ind w:left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1210">
              <w:rPr>
                <w:rFonts w:cstheme="minorHAnsi"/>
                <w:b/>
                <w:spacing w:val="-1"/>
                <w:sz w:val="24"/>
              </w:rPr>
              <w:t>NOME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AA4F1C">
            <w:pPr>
              <w:pStyle w:val="TableParagraph"/>
              <w:spacing w:line="273" w:lineRule="exact"/>
              <w:ind w:left="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1210">
              <w:rPr>
                <w:rFonts w:cstheme="minorHAnsi"/>
                <w:b/>
                <w:spacing w:val="-1"/>
                <w:sz w:val="24"/>
              </w:rPr>
              <w:t>CPF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AA4F1C">
            <w:pPr>
              <w:pStyle w:val="TableParagraph"/>
              <w:spacing w:line="27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41210">
              <w:rPr>
                <w:rFonts w:cstheme="minorHAnsi"/>
                <w:b/>
                <w:spacing w:val="-1"/>
                <w:sz w:val="24"/>
              </w:rPr>
              <w:t>SIAPE</w:t>
            </w:r>
          </w:p>
        </w:tc>
      </w:tr>
      <w:tr w:rsidR="00341210" w:rsidRPr="00341210" w:rsidTr="00341210">
        <w:trPr>
          <w:trHeight w:hRule="exact" w:val="342"/>
        </w:trPr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9B1B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9B1B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341210" w:rsidRDefault="009B1B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B1BF6" w:rsidRPr="00341210" w:rsidRDefault="009B1BF6">
      <w:pPr>
        <w:rPr>
          <w:rFonts w:eastAsia="Times New Roman" w:cstheme="minorHAnsi"/>
          <w:sz w:val="20"/>
          <w:szCs w:val="20"/>
        </w:rPr>
      </w:pPr>
    </w:p>
    <w:p w:rsidR="00F20626" w:rsidRPr="00341210" w:rsidRDefault="00AA4F1C" w:rsidP="00341210">
      <w:pPr>
        <w:pStyle w:val="Corpodetexto"/>
        <w:spacing w:before="203"/>
        <w:ind w:left="0" w:right="251"/>
        <w:jc w:val="both"/>
        <w:rPr>
          <w:rFonts w:asciiTheme="minorHAnsi" w:hAnsiTheme="minorHAnsi" w:cstheme="minorHAnsi"/>
        </w:rPr>
      </w:pPr>
      <w:r w:rsidRPr="00341210">
        <w:rPr>
          <w:rFonts w:asciiTheme="minorHAnsi" w:hAnsiTheme="minorHAnsi" w:cstheme="minorHAnsi"/>
          <w:spacing w:val="-1"/>
        </w:rPr>
        <w:t>Declaro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estar</w:t>
      </w:r>
      <w:r w:rsidRPr="00341210">
        <w:rPr>
          <w:rFonts w:asciiTheme="minorHAnsi" w:hAnsiTheme="minorHAnsi" w:cstheme="minorHAnsi"/>
          <w:spacing w:val="-4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ciente</w:t>
      </w:r>
      <w:r w:rsidRPr="00341210">
        <w:rPr>
          <w:rFonts w:asciiTheme="minorHAnsi" w:hAnsiTheme="minorHAnsi" w:cstheme="minorHAnsi"/>
          <w:spacing w:val="-4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das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normas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institucionais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deste</w:t>
      </w:r>
      <w:r w:rsidRPr="00341210">
        <w:rPr>
          <w:rFonts w:asciiTheme="minorHAnsi" w:hAnsiTheme="minorHAnsi" w:cstheme="minorHAnsi"/>
          <w:spacing w:val="-6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processo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</w:rPr>
        <w:t>de</w:t>
      </w:r>
      <w:r w:rsidRPr="00341210">
        <w:rPr>
          <w:rFonts w:asciiTheme="minorHAnsi" w:hAnsiTheme="minorHAnsi" w:cstheme="minorHAnsi"/>
          <w:spacing w:val="-4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Consulta</w:t>
      </w:r>
      <w:r w:rsidRPr="00341210">
        <w:rPr>
          <w:rFonts w:asciiTheme="minorHAnsi" w:hAnsiTheme="minorHAnsi" w:cstheme="minorHAnsi"/>
          <w:spacing w:val="-5"/>
        </w:rPr>
        <w:t xml:space="preserve"> </w:t>
      </w:r>
      <w:r w:rsidRPr="00341210">
        <w:rPr>
          <w:rFonts w:asciiTheme="minorHAnsi" w:hAnsiTheme="minorHAnsi" w:cstheme="minorHAnsi"/>
          <w:spacing w:val="-1"/>
        </w:rPr>
        <w:t>Prévia,</w:t>
      </w:r>
      <w:r w:rsidRPr="00341210">
        <w:rPr>
          <w:rFonts w:asciiTheme="minorHAnsi" w:hAnsiTheme="minorHAnsi" w:cstheme="minorHAnsi"/>
          <w:spacing w:val="-4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1"/>
        </w:rPr>
        <w:t>regido</w:t>
      </w:r>
      <w:r w:rsidRPr="00341210">
        <w:rPr>
          <w:rFonts w:asciiTheme="minorHAnsi" w:eastAsiaTheme="minorHAnsi" w:hAnsiTheme="minorHAnsi" w:cstheme="minorHAnsi"/>
          <w:spacing w:val="-5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1"/>
        </w:rPr>
        <w:t>pelo</w:t>
      </w:r>
      <w:r w:rsidRPr="00341210">
        <w:rPr>
          <w:rFonts w:asciiTheme="minorHAnsi" w:eastAsiaTheme="minorHAnsi" w:hAnsiTheme="minorHAnsi" w:cstheme="minorHAnsi"/>
          <w:spacing w:val="99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1"/>
        </w:rPr>
        <w:t>Edital</w:t>
      </w:r>
      <w:r w:rsidRPr="00341210">
        <w:rPr>
          <w:rFonts w:asciiTheme="minorHAnsi" w:eastAsiaTheme="minorHAnsi" w:hAnsiTheme="minorHAnsi" w:cstheme="minorHAnsi"/>
          <w:spacing w:val="-4"/>
        </w:rPr>
        <w:t xml:space="preserve"> </w:t>
      </w:r>
      <w:r w:rsidRPr="00341210">
        <w:rPr>
          <w:rFonts w:asciiTheme="minorHAnsi" w:eastAsiaTheme="minorHAnsi" w:hAnsiTheme="minorHAnsi" w:cstheme="minorHAnsi"/>
        </w:rPr>
        <w:t>nº</w:t>
      </w:r>
      <w:r w:rsidRPr="00341210">
        <w:rPr>
          <w:rFonts w:asciiTheme="minorHAnsi" w:eastAsiaTheme="minorHAnsi" w:hAnsiTheme="minorHAnsi" w:cstheme="minorHAnsi"/>
          <w:spacing w:val="-5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1"/>
        </w:rPr>
        <w:t>01/2022/C</w:t>
      </w:r>
      <w:r w:rsidR="00F20626" w:rsidRPr="00341210">
        <w:rPr>
          <w:rFonts w:asciiTheme="minorHAnsi" w:eastAsiaTheme="minorHAnsi" w:hAnsiTheme="minorHAnsi" w:cstheme="minorHAnsi"/>
          <w:spacing w:val="-1"/>
        </w:rPr>
        <w:t>LCP</w:t>
      </w:r>
      <w:r w:rsidRPr="00341210">
        <w:rPr>
          <w:rFonts w:asciiTheme="minorHAnsi" w:eastAsiaTheme="minorHAnsi" w:hAnsiTheme="minorHAnsi" w:cstheme="minorHAnsi"/>
          <w:spacing w:val="-1"/>
        </w:rPr>
        <w:t>-PF/</w:t>
      </w:r>
      <w:r w:rsidRPr="00341210">
        <w:rPr>
          <w:rFonts w:asciiTheme="minorHAnsi" w:eastAsiaTheme="minorHAnsi" w:hAnsiTheme="minorHAnsi" w:cstheme="minorHAnsi"/>
          <w:spacing w:val="-5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7"/>
        </w:rPr>
        <w:t>C</w:t>
      </w:r>
      <w:r w:rsidRPr="00341210">
        <w:rPr>
          <w:rFonts w:asciiTheme="minorHAnsi" w:eastAsiaTheme="minorHAnsi" w:hAnsiTheme="minorHAnsi" w:cstheme="minorHAnsi"/>
          <w:spacing w:val="-6"/>
        </w:rPr>
        <w:t>ONSU</w:t>
      </w:r>
      <w:r w:rsidRPr="00341210">
        <w:rPr>
          <w:rFonts w:asciiTheme="minorHAnsi" w:eastAsiaTheme="minorHAnsi" w:hAnsiTheme="minorHAnsi" w:cstheme="minorHAnsi"/>
          <w:spacing w:val="-7"/>
        </w:rPr>
        <w:t>LT</w:t>
      </w:r>
      <w:r w:rsidRPr="00341210">
        <w:rPr>
          <w:rFonts w:asciiTheme="minorHAnsi" w:eastAsiaTheme="minorHAnsi" w:hAnsiTheme="minorHAnsi" w:cstheme="minorHAnsi"/>
          <w:spacing w:val="-6"/>
        </w:rPr>
        <w:t>A</w:t>
      </w:r>
      <w:r w:rsidRPr="00341210">
        <w:rPr>
          <w:rFonts w:asciiTheme="minorHAnsi" w:eastAsiaTheme="minorHAnsi" w:hAnsiTheme="minorHAnsi" w:cstheme="minorHAnsi"/>
          <w:spacing w:val="-17"/>
        </w:rPr>
        <w:t xml:space="preserve"> </w:t>
      </w:r>
      <w:r w:rsidRPr="00341210">
        <w:rPr>
          <w:rFonts w:asciiTheme="minorHAnsi" w:eastAsiaTheme="minorHAnsi" w:hAnsiTheme="minorHAnsi" w:cstheme="minorHAnsi"/>
          <w:spacing w:val="-1"/>
        </w:rPr>
        <w:t>PRÉVIA</w:t>
      </w:r>
      <w:r w:rsidRPr="00341210">
        <w:rPr>
          <w:rFonts w:asciiTheme="minorHAnsi" w:eastAsiaTheme="minorHAnsi" w:hAnsiTheme="minorHAnsi" w:cstheme="minorHAnsi"/>
        </w:rPr>
        <w:t xml:space="preserve"> e pela </w:t>
      </w:r>
      <w:r w:rsidRPr="00341210">
        <w:rPr>
          <w:rFonts w:asciiTheme="minorHAnsi" w:hAnsiTheme="minorHAnsi" w:cstheme="minorHAnsi"/>
        </w:rPr>
        <w:t xml:space="preserve">Resolução nº 21/CONSUNI/UFFS/2014, alterada pela Resolução nº 4/CONSUNI/UFFS/2019. </w:t>
      </w:r>
    </w:p>
    <w:p w:rsidR="00F20626" w:rsidRPr="00F20626" w:rsidRDefault="00F20626">
      <w:pPr>
        <w:pStyle w:val="Corpodetexto"/>
        <w:spacing w:before="203"/>
        <w:ind w:right="251"/>
        <w:rPr>
          <w:rFonts w:asciiTheme="minorHAnsi" w:hAnsiTheme="minorHAnsi" w:cstheme="minorHAnsi"/>
        </w:rPr>
      </w:pPr>
    </w:p>
    <w:p w:rsidR="009B1BF6" w:rsidRPr="00F20626" w:rsidRDefault="00AA4F1C">
      <w:pPr>
        <w:pStyle w:val="Corpodetexto"/>
        <w:spacing w:before="203"/>
        <w:ind w:right="251"/>
        <w:rPr>
          <w:rFonts w:asciiTheme="minorHAnsi" w:hAnsiTheme="minorHAnsi" w:cstheme="minorHAnsi"/>
          <w:spacing w:val="-1"/>
        </w:rPr>
      </w:pPr>
      <w:r w:rsidRPr="00F20626">
        <w:rPr>
          <w:rFonts w:asciiTheme="minorHAnsi" w:hAnsiTheme="minorHAnsi" w:cstheme="minorHAnsi"/>
          <w:spacing w:val="-1"/>
        </w:rPr>
        <w:t>Nestes</w:t>
      </w:r>
      <w:r w:rsidRPr="00F20626">
        <w:rPr>
          <w:rFonts w:asciiTheme="minorHAnsi" w:hAnsiTheme="minorHAnsi" w:cstheme="minorHAnsi"/>
          <w:spacing w:val="-8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termos,</w:t>
      </w:r>
      <w:r w:rsidRPr="00F20626">
        <w:rPr>
          <w:rFonts w:asciiTheme="minorHAnsi" w:hAnsiTheme="minorHAnsi" w:cstheme="minorHAnsi"/>
          <w:spacing w:val="-7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pede</w:t>
      </w:r>
      <w:r w:rsidRPr="00F20626">
        <w:rPr>
          <w:rFonts w:asciiTheme="minorHAnsi" w:hAnsiTheme="minorHAnsi" w:cstheme="minorHAnsi"/>
          <w:spacing w:val="-6"/>
        </w:rPr>
        <w:t xml:space="preserve"> </w:t>
      </w:r>
      <w:r w:rsidRPr="00F20626">
        <w:rPr>
          <w:rFonts w:asciiTheme="minorHAnsi" w:hAnsiTheme="minorHAnsi" w:cstheme="minorHAnsi"/>
          <w:spacing w:val="-1"/>
        </w:rPr>
        <w:t>deferimento.</w:t>
      </w:r>
    </w:p>
    <w:p w:rsidR="009B1BF6" w:rsidRPr="00F20626" w:rsidRDefault="00107D6A" w:rsidP="00107D6A">
      <w:pPr>
        <w:pStyle w:val="Corpodetexto"/>
        <w:tabs>
          <w:tab w:val="left" w:pos="1799"/>
        </w:tabs>
        <w:spacing w:before="69"/>
        <w:ind w:left="0"/>
        <w:jc w:val="right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</w:rPr>
        <w:t>Passo Fundo, ____</w:t>
      </w:r>
      <w:r w:rsidR="00AA4F1C" w:rsidRPr="00F20626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_________________</w:t>
      </w:r>
      <w:r w:rsidR="00AA4F1C" w:rsidRPr="00F20626">
        <w:rPr>
          <w:rFonts w:asciiTheme="minorHAnsi" w:hAnsiTheme="minorHAnsi" w:cstheme="minorHAnsi"/>
          <w:spacing w:val="1"/>
        </w:rPr>
        <w:t xml:space="preserve"> </w:t>
      </w:r>
      <w:r w:rsidR="00AA4F1C" w:rsidRPr="00F20626">
        <w:rPr>
          <w:rFonts w:asciiTheme="minorHAnsi" w:hAnsiTheme="minorHAnsi" w:cstheme="minorHAnsi"/>
          <w:u w:val="single" w:color="000000"/>
        </w:rPr>
        <w:t xml:space="preserve"> </w:t>
      </w:r>
      <w:r w:rsidR="00AA4F1C" w:rsidRPr="00F20626">
        <w:rPr>
          <w:rFonts w:asciiTheme="minorHAnsi" w:hAnsiTheme="minorHAnsi" w:cstheme="minorHAnsi"/>
        </w:rPr>
        <w:t>de</w:t>
      </w:r>
      <w:r w:rsidR="00AA4F1C" w:rsidRPr="00F20626">
        <w:rPr>
          <w:rFonts w:asciiTheme="minorHAnsi" w:hAnsiTheme="minorHAnsi" w:cstheme="minorHAnsi"/>
          <w:spacing w:val="-4"/>
        </w:rPr>
        <w:t xml:space="preserve"> </w:t>
      </w:r>
      <w:r w:rsidR="00AA4F1C" w:rsidRPr="00F20626">
        <w:rPr>
          <w:rFonts w:asciiTheme="minorHAnsi" w:hAnsiTheme="minorHAnsi" w:cstheme="minorHAnsi"/>
        </w:rPr>
        <w:t>2022.</w:t>
      </w:r>
    </w:p>
    <w:p w:rsidR="009B1BF6" w:rsidRPr="00F20626" w:rsidRDefault="009B1BF6">
      <w:pPr>
        <w:rPr>
          <w:rFonts w:eastAsia="Times New Roman" w:cstheme="minorHAnsi"/>
          <w:sz w:val="20"/>
          <w:szCs w:val="20"/>
        </w:rPr>
      </w:pPr>
    </w:p>
    <w:p w:rsidR="009B1BF6" w:rsidRPr="00F20626" w:rsidRDefault="009B1BF6">
      <w:pPr>
        <w:spacing w:before="9"/>
        <w:rPr>
          <w:rFonts w:eastAsia="Times New Roman" w:cstheme="minorHAnsi"/>
          <w:sz w:val="16"/>
          <w:szCs w:val="16"/>
        </w:rPr>
      </w:pPr>
    </w:p>
    <w:p w:rsidR="009B1BF6" w:rsidRPr="00F20626" w:rsidRDefault="00AA4F1C">
      <w:pPr>
        <w:pStyle w:val="Corpodetexto"/>
        <w:spacing w:before="69"/>
        <w:rPr>
          <w:rFonts w:asciiTheme="minorHAnsi" w:hAnsiTheme="minorHAnsi" w:cstheme="minorHAnsi"/>
        </w:rPr>
      </w:pPr>
      <w:r w:rsidRPr="00F20626">
        <w:rPr>
          <w:rFonts w:asciiTheme="minorHAnsi" w:hAnsiTheme="minorHAnsi" w:cstheme="minorHAnsi"/>
          <w:spacing w:val="-1"/>
        </w:rPr>
        <w:t>Atenciosamente,</w:t>
      </w:r>
      <w:bookmarkStart w:id="0" w:name="_GoBack"/>
      <w:bookmarkEnd w:id="0"/>
    </w:p>
    <w:p w:rsidR="009B1BF6" w:rsidRPr="00F20626" w:rsidRDefault="009B1BF6">
      <w:pPr>
        <w:spacing w:before="10"/>
        <w:rPr>
          <w:rFonts w:eastAsia="Times New Roman" w:cstheme="minorHAnsi"/>
          <w:sz w:val="27"/>
          <w:szCs w:val="27"/>
        </w:rPr>
      </w:pPr>
    </w:p>
    <w:p w:rsidR="00107D6A" w:rsidRDefault="00107D6A" w:rsidP="00107D6A">
      <w:pPr>
        <w:pStyle w:val="Corpodetexto"/>
        <w:spacing w:before="69"/>
        <w:ind w:left="1198" w:right="490"/>
        <w:jc w:val="center"/>
        <w:rPr>
          <w:rFonts w:asciiTheme="minorHAnsi" w:hAnsiTheme="minorHAnsi" w:cstheme="minorHAnsi"/>
          <w:spacing w:val="-1"/>
        </w:rPr>
      </w:pPr>
    </w:p>
    <w:p w:rsidR="009B1BF6" w:rsidRDefault="00107D6A" w:rsidP="00107D6A">
      <w:pPr>
        <w:pStyle w:val="Corpodetexto"/>
        <w:spacing w:before="69"/>
        <w:ind w:left="1198" w:right="490"/>
        <w:jc w:val="center"/>
        <w:rPr>
          <w:rFonts w:cs="Times New Roman"/>
          <w:sz w:val="20"/>
          <w:szCs w:val="20"/>
        </w:rPr>
      </w:pPr>
      <w:r>
        <w:rPr>
          <w:rFonts w:asciiTheme="minorHAnsi" w:hAnsiTheme="minorHAnsi" w:cstheme="minorHAnsi"/>
          <w:spacing w:val="-1"/>
        </w:rPr>
        <w:t>Assinatura</w:t>
      </w:r>
    </w:p>
    <w:sectPr w:rsidR="009B1BF6">
      <w:headerReference w:type="default" r:id="rId7"/>
      <w:footerReference w:type="default" r:id="rId8"/>
      <w:pgSz w:w="11906" w:h="16838"/>
      <w:pgMar w:top="3760" w:right="700" w:bottom="1040" w:left="1600" w:header="568" w:footer="85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B6" w:rsidRDefault="00FD52B6">
      <w:r>
        <w:separator/>
      </w:r>
    </w:p>
  </w:endnote>
  <w:endnote w:type="continuationSeparator" w:id="0">
    <w:p w:rsidR="00FD52B6" w:rsidRDefault="00FD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F6" w:rsidRDefault="00AA4F1C">
    <w:pPr>
      <w:spacing w:line="7" w:lineRule="auto"/>
      <w:rPr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6526530</wp:posOffset>
              </wp:positionH>
              <wp:positionV relativeFrom="page">
                <wp:posOffset>10010775</wp:posOffset>
              </wp:positionV>
              <wp:extent cx="299085" cy="140335"/>
              <wp:effectExtent l="0" t="0" r="0" b="0"/>
              <wp:wrapNone/>
              <wp:docPr id="51" name="Quadro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BF6" w:rsidRDefault="009B1BF6" w:rsidP="00F20626">
                          <w:pPr>
                            <w:pStyle w:val="Contedodoquadro"/>
                            <w:spacing w:line="204" w:lineRule="exact"/>
                            <w:rPr>
                              <w:rFonts w:ascii="Liberation Serif" w:eastAsia="Liberation Serif" w:hAnsi="Liberation Serif" w:cs="Liberation Seri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6" o:spid="_x0000_s1054" style="position:absolute;margin-left:513.9pt;margin-top:788.25pt;width:23.55pt;height:11.0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" o:allowincell="f" filled="f" stroked="f" strokeweight="0">
              <v:textbox inset="0,0,0,0">
                <w:txbxContent>
                  <w:p w:rsidR="009B1BF6" w:rsidRDefault="009B1BF6" w:rsidP="00F20626">
                    <w:pPr>
                      <w:pStyle w:val="Contedodoquadro"/>
                      <w:spacing w:line="204" w:lineRule="exact"/>
                      <w:rPr>
                        <w:rFonts w:ascii="Liberation Serif" w:eastAsia="Liberation Serif" w:hAnsi="Liberation Serif" w:cs="Liberation Serif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B6" w:rsidRDefault="00FD52B6">
      <w:r>
        <w:separator/>
      </w:r>
    </w:p>
  </w:footnote>
  <w:footnote w:type="continuationSeparator" w:id="0">
    <w:p w:rsidR="00FD52B6" w:rsidRDefault="00FD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26" w:rsidRDefault="00F20626" w:rsidP="00F20626">
    <w:pPr>
      <w:pStyle w:val="Cabealho1"/>
      <w:jc w:val="center"/>
      <w:rPr>
        <w:rFonts w:ascii="Calibri" w:hAnsi="Calibri" w:cs="Calibri"/>
      </w:rPr>
    </w:pPr>
    <w:r>
      <w:rPr>
        <w:noProof/>
        <w:lang w:eastAsia="pt-BR" w:bidi="ar-SA"/>
      </w:rPr>
      <w:drawing>
        <wp:inline distT="0" distB="0" distL="0" distR="0" wp14:anchorId="3E020CFE" wp14:editId="6FB93B8C">
          <wp:extent cx="638175" cy="657225"/>
          <wp:effectExtent l="19050" t="0" r="9525" b="0"/>
          <wp:docPr id="101" name="Imagem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121" r="-127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SERVIÇO PÚBLICO FEDERAL</w:t>
    </w:r>
  </w:p>
  <w:p w:rsidR="00F20626" w:rsidRDefault="00F20626" w:rsidP="00F20626">
    <w:pPr>
      <w:pStyle w:val="ASSINATURASETORIAL"/>
      <w:spacing w:line="240" w:lineRule="auto"/>
      <w:rPr>
        <w:rFonts w:ascii="Calibri" w:hAnsi="Calibri" w:cs="Calibri"/>
      </w:rPr>
    </w:pPr>
    <w:r>
      <w:rPr>
        <w:rFonts w:ascii="Calibri" w:hAnsi="Calibri" w:cs="Calibri"/>
      </w:rPr>
      <w:t>UNIVERSIDADE FEDERAL DA FRONTEIRA SUL</w:t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CAMPUS PASSO FUNDO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 w:rsidRPr="00B45125">
      <w:rPr>
        <w:rFonts w:ascii="Calibri" w:hAnsi="Calibri" w:cs="Calibri"/>
        <w:iCs/>
        <w:sz w:val="20"/>
        <w:szCs w:val="20"/>
      </w:rPr>
      <w:t>COMISSÃO LOCAL DE CONSULTA PRÉVIA E INFORMAL</w:t>
    </w:r>
    <w:r>
      <w:rPr>
        <w:rFonts w:ascii="Calibri" w:hAnsi="Calibri" w:cs="Calibri"/>
        <w:iCs/>
        <w:sz w:val="20"/>
        <w:szCs w:val="20"/>
      </w:rPr>
      <w:t xml:space="preserve"> À COMUNIDADE UNIVERSITÁRIA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C</w:t>
    </w:r>
    <w:r w:rsidRPr="00B45125">
      <w:rPr>
        <w:rFonts w:ascii="Calibri" w:hAnsi="Calibri" w:cs="Calibri"/>
        <w:iCs/>
        <w:sz w:val="20"/>
        <w:szCs w:val="20"/>
      </w:rPr>
      <w:t xml:space="preserve">onstituída pela Portaria nº 32/DIR-PF/UFFS/2022 </w:t>
    </w:r>
  </w:p>
  <w:p w:rsidR="00F20626" w:rsidRDefault="00F20626" w:rsidP="00F20626">
    <w:pPr>
      <w:pStyle w:val="ENDEREO"/>
      <w:rPr>
        <w:rFonts w:ascii="Calibri" w:hAnsi="Calibri" w:cs="Calibri"/>
      </w:rPr>
    </w:pPr>
    <w:r>
      <w:rPr>
        <w:rFonts w:ascii="Calibri" w:hAnsi="Calibri" w:cs="Calibri"/>
      </w:rPr>
      <w:t>Rua Capitão Araújo, 20, Centro, Passo Fundo-RS, CEP 99010-200</w:t>
    </w:r>
  </w:p>
  <w:p w:rsidR="00F20626" w:rsidRDefault="00F20626" w:rsidP="00F20626">
    <w:pPr>
      <w:pStyle w:val="ENDEREO"/>
    </w:pPr>
    <w:r>
      <w:rPr>
        <w:rFonts w:ascii="Calibri" w:hAnsi="Calibri" w:cs="Calibri"/>
      </w:rPr>
      <w:t>&lt;clcp.pf@uffs.edu.br&gt;; www.uffs.edu.br</w:t>
    </w:r>
  </w:p>
  <w:p w:rsidR="009B1BF6" w:rsidRDefault="009B1BF6">
    <w:pPr>
      <w:spacing w:line="7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41"/>
    <w:multiLevelType w:val="multilevel"/>
    <w:tmpl w:val="4E80F384"/>
    <w:lvl w:ilvl="0">
      <w:start w:val="1"/>
      <w:numFmt w:val="decimal"/>
      <w:lvlText w:val="%1."/>
      <w:lvlJc w:val="left"/>
      <w:pPr>
        <w:tabs>
          <w:tab w:val="num" w:pos="0"/>
        </w:tabs>
        <w:ind w:left="112" w:hanging="268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8"/>
      </w:pPr>
      <w:rPr>
        <w:rFonts w:ascii="Symbol" w:hAnsi="Symbol" w:cs="Symbol" w:hint="default"/>
      </w:rPr>
    </w:lvl>
  </w:abstractNum>
  <w:abstractNum w:abstractNumId="1" w15:restartNumberingAfterBreak="0">
    <w:nsid w:val="137D54C5"/>
    <w:multiLevelType w:val="multilevel"/>
    <w:tmpl w:val="9DC4D3C8"/>
    <w:lvl w:ilvl="0">
      <w:start w:val="6"/>
      <w:numFmt w:val="decimal"/>
      <w:lvlText w:val="%1"/>
      <w:lvlJc w:val="left"/>
      <w:pPr>
        <w:tabs>
          <w:tab w:val="num" w:pos="0"/>
        </w:tabs>
        <w:ind w:left="29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112" w:hanging="164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72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8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6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6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5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48" w:hanging="164"/>
      </w:pPr>
      <w:rPr>
        <w:rFonts w:ascii="Symbol" w:hAnsi="Symbol" w:cs="Symbol" w:hint="default"/>
      </w:rPr>
    </w:lvl>
  </w:abstractNum>
  <w:abstractNum w:abstractNumId="2" w15:restartNumberingAfterBreak="0">
    <w:nsid w:val="2E996050"/>
    <w:multiLevelType w:val="multilevel"/>
    <w:tmpl w:val="6C54452E"/>
    <w:lvl w:ilvl="0">
      <w:start w:val="1"/>
      <w:numFmt w:val="decimal"/>
      <w:lvlText w:val="%1"/>
      <w:lvlJc w:val="left"/>
      <w:pPr>
        <w:tabs>
          <w:tab w:val="num" w:pos="0"/>
        </w:tabs>
        <w:ind w:left="35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" w:hanging="72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2" w:hanging="584"/>
      </w:pPr>
      <w:rPr>
        <w:rFonts w:ascii="Times New Roman" w:eastAsia="Times New Roman" w:hAnsi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2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89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826" w:hanging="584"/>
      </w:pPr>
      <w:rPr>
        <w:rFonts w:ascii="Symbol" w:hAnsi="Symbol" w:cs="Symbol" w:hint="default"/>
      </w:rPr>
    </w:lvl>
  </w:abstractNum>
  <w:abstractNum w:abstractNumId="3" w15:restartNumberingAfterBreak="0">
    <w:nsid w:val="39F41387"/>
    <w:multiLevelType w:val="multilevel"/>
    <w:tmpl w:val="B11AC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15C99"/>
    <w:multiLevelType w:val="multilevel"/>
    <w:tmpl w:val="659A4B82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66"/>
      </w:pPr>
      <w:rPr>
        <w:rFonts w:ascii="Times New Roman" w:eastAsia="Times New Roman" w:hAnsi="Times New Roman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6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6"/>
    <w:rsid w:val="000A7710"/>
    <w:rsid w:val="00107D6A"/>
    <w:rsid w:val="002D74AB"/>
    <w:rsid w:val="00341210"/>
    <w:rsid w:val="00673958"/>
    <w:rsid w:val="008D3C84"/>
    <w:rsid w:val="009B1BF6"/>
    <w:rsid w:val="00AA4F1C"/>
    <w:rsid w:val="00AC0ACA"/>
    <w:rsid w:val="00AC1ED1"/>
    <w:rsid w:val="00BA54F4"/>
    <w:rsid w:val="00E831B9"/>
    <w:rsid w:val="00F20626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8700"/>
  <w15:docId w15:val="{08D16060-5E44-4A11-ABE6-3B22BEB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5B0D51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58"/>
      <w:ind w:left="11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">
    <w:name w:val="Cabeçalho1"/>
    <w:basedOn w:val="Normal"/>
    <w:rsid w:val="00F20626"/>
    <w:pPr>
      <w:suppressLineNumbers/>
      <w:textAlignment w:val="baseline"/>
    </w:pPr>
    <w:rPr>
      <w:rFonts w:ascii="Liberation Serif" w:eastAsia="Arial Unicode MS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ASSINATURASETORIAL">
    <w:name w:val="ASSINATURA SETORIAL"/>
    <w:basedOn w:val="Cabealho1"/>
    <w:rsid w:val="00F20626"/>
    <w:pPr>
      <w:spacing w:line="295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1"/>
    <w:rsid w:val="00F20626"/>
    <w:pPr>
      <w:spacing w:line="227" w:lineRule="exact"/>
      <w:jc w:val="center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ANDREIA RUDNIAK</cp:lastModifiedBy>
  <cp:revision>6</cp:revision>
  <dcterms:created xsi:type="dcterms:W3CDTF">2022-11-18T21:11:00Z</dcterms:created>
  <dcterms:modified xsi:type="dcterms:W3CDTF">2022-11-18T23:07:00Z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